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0E" w:rsidRPr="00F35F21" w:rsidRDefault="0038340E" w:rsidP="0038340E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F35F21">
        <w:rPr>
          <w:rFonts w:ascii="Times New Roman" w:hAnsi="Times New Roman" w:cs="Times New Roman"/>
          <w:b/>
          <w:bCs/>
          <w:sz w:val="36"/>
        </w:rPr>
        <w:t>Закаливание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/>
          <w:bCs/>
          <w:i/>
          <w:sz w:val="28"/>
          <w:u w:val="single"/>
        </w:rPr>
        <w:t>Закаливание</w:t>
      </w:r>
      <w:r w:rsidRPr="0038340E">
        <w:rPr>
          <w:rFonts w:ascii="Times New Roman" w:hAnsi="Times New Roman" w:cs="Times New Roman"/>
          <w:bCs/>
          <w:sz w:val="28"/>
        </w:rPr>
        <w:t xml:space="preserve"> — целенаправленное использование естественных факторов природы, обеспечивающее повышение устойчивости организма к неблагоприятному воздействию низких и высоких температур воздуха, ветра, влажности, резких перепадов атмосферного давления путем систематического дозированного воздействия этими факторами.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Cs/>
          <w:sz w:val="28"/>
        </w:rPr>
        <w:t>Закаливание является важнейшим фактором сохранения здоровья детей. Это хорошо всем известный способ, применяемый для повышения сопротивляемости организма ребенка инфекционным заболеваниям.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Cs/>
          <w:sz w:val="28"/>
        </w:rPr>
        <w:t xml:space="preserve">Ю.Ф. </w:t>
      </w:r>
      <w:proofErr w:type="spellStart"/>
      <w:r w:rsidRPr="0038340E">
        <w:rPr>
          <w:rFonts w:ascii="Times New Roman" w:hAnsi="Times New Roman" w:cs="Times New Roman"/>
          <w:bCs/>
          <w:sz w:val="28"/>
        </w:rPr>
        <w:t>Змановский</w:t>
      </w:r>
      <w:proofErr w:type="spellEnd"/>
      <w:r w:rsidRPr="0038340E">
        <w:rPr>
          <w:rFonts w:ascii="Times New Roman" w:hAnsi="Times New Roman" w:cs="Times New Roman"/>
          <w:bCs/>
          <w:sz w:val="28"/>
        </w:rPr>
        <w:t xml:space="preserve"> делит методы закаливания на 2 группы: традиционные и нетрадиционные. Традиционные методы основаны на постепенном снижении температуры воды или воздуха и предполагают постепенную адаптацию к холоду. К ним он относит методы закаливания воздухом, солнечные ванны, методы водного закаливания (общие и местные). К нетрадиционным – методы, основанные на контрасте температур. Использование указанных средств закаливания в сочетании с физическими упражнениями приводит к наибольшему оздоровительному эффекту.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Cs/>
          <w:sz w:val="28"/>
        </w:rPr>
        <w:t>Применение закаливающих процедур дает возможность выработать у ребенка условный рефлекс на охлаждение. Функциональные изменения кровообращения, возникающие при повторном местном охлаждении, характеризуются тем, что сосуды сужаются и расширяются, происходит как бы «гимнастика». В результате систематического и постепенного закаливания организма температура туловища снижается, а конечностей — повышается. Температура кожи в разных и симметричных участках тела выравнивается.</w:t>
      </w:r>
    </w:p>
    <w:p w:rsidR="00D92184" w:rsidRPr="0038340E" w:rsidRDefault="00D92184" w:rsidP="00D92184">
      <w:pPr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38340E">
        <w:rPr>
          <w:rFonts w:ascii="Times New Roman" w:hAnsi="Times New Roman" w:cs="Times New Roman"/>
          <w:b/>
          <w:bCs/>
          <w:i/>
          <w:sz w:val="28"/>
          <w:u w:val="single"/>
        </w:rPr>
        <w:t>При применении всех средств закаливания необходимо соблюдение нижеследующих важнейших принципов: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Cs/>
          <w:sz w:val="28"/>
        </w:rPr>
        <w:t>- дозирование процедур в зависимости от возраста детей, их здоровья и индивидуальных реакций на действующие факторы;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Cs/>
          <w:sz w:val="28"/>
        </w:rPr>
        <w:t>- постепенное повышение интенсивности процедур;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Cs/>
          <w:sz w:val="28"/>
        </w:rPr>
        <w:t>- ежедневное, без перерывов, их проведение, начиная с самого раннего возраста;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Cs/>
          <w:sz w:val="28"/>
        </w:rPr>
        <w:t>- постоянный контроль за влиянием процедур на организм;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Cs/>
          <w:sz w:val="28"/>
        </w:rPr>
        <w:t>- комфортное тепловое состояние детей; положительная эмоциональная настроенность.</w:t>
      </w:r>
    </w:p>
    <w:p w:rsidR="00D92184" w:rsidRPr="0038340E" w:rsidRDefault="0038340E" w:rsidP="00D9218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</w:t>
      </w:r>
      <w:r w:rsidR="00D92184" w:rsidRPr="0038340E">
        <w:rPr>
          <w:rFonts w:ascii="Times New Roman" w:hAnsi="Times New Roman" w:cs="Times New Roman"/>
          <w:bCs/>
          <w:sz w:val="28"/>
        </w:rPr>
        <w:t>ажно помнить, что после каждого простудного заболевания или достаточно длительного перерыва в проведении закаливающих процедур необходимо начинать закаливание сначала.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/>
          <w:bCs/>
          <w:i/>
          <w:sz w:val="28"/>
          <w:u w:val="single"/>
        </w:rPr>
        <w:t>Закаливание воздухом</w:t>
      </w:r>
      <w:r w:rsidRPr="0038340E">
        <w:rPr>
          <w:rFonts w:ascii="Times New Roman" w:hAnsi="Times New Roman" w:cs="Times New Roman"/>
          <w:bCs/>
          <w:sz w:val="28"/>
        </w:rPr>
        <w:t xml:space="preserve"> может проводиться круглый год. Закаливание детей воздушными ваннами начинается летом в безветренную погоду при температуре воздуха не ниже 20°С. Продолжительность первых ванн не должна быть более 10—15 минут, из них 5—7 минут занимаются гимнастикой. Затем продолжительность ванн увеличивают постепенно. Нельзя допускать охлаждения ребенка, появления дрожи, «гусиной кожи» и </w:t>
      </w:r>
      <w:proofErr w:type="spellStart"/>
      <w:r w:rsidRPr="0038340E">
        <w:rPr>
          <w:rFonts w:ascii="Times New Roman" w:hAnsi="Times New Roman" w:cs="Times New Roman"/>
          <w:bCs/>
          <w:sz w:val="28"/>
        </w:rPr>
        <w:t>синюшности</w:t>
      </w:r>
      <w:proofErr w:type="spellEnd"/>
      <w:r w:rsidRPr="0038340E">
        <w:rPr>
          <w:rFonts w:ascii="Times New Roman" w:hAnsi="Times New Roman" w:cs="Times New Roman"/>
          <w:bCs/>
          <w:sz w:val="28"/>
        </w:rPr>
        <w:t>.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/>
          <w:bCs/>
          <w:i/>
          <w:sz w:val="28"/>
          <w:u w:val="single"/>
        </w:rPr>
        <w:t>Водные процедуры</w:t>
      </w:r>
      <w:r w:rsidRPr="0038340E">
        <w:rPr>
          <w:rFonts w:ascii="Times New Roman" w:hAnsi="Times New Roman" w:cs="Times New Roman"/>
          <w:bCs/>
          <w:sz w:val="28"/>
        </w:rPr>
        <w:t xml:space="preserve"> — обтирание, обливание, купание. Выбор водных процедур определяется врачом на основании данных о состоянии здоровья ребенка.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/>
          <w:bCs/>
          <w:i/>
          <w:sz w:val="28"/>
          <w:u w:val="single"/>
        </w:rPr>
        <w:t>Местные водные процедуры</w:t>
      </w:r>
      <w:r w:rsidRPr="0038340E">
        <w:rPr>
          <w:rFonts w:ascii="Times New Roman" w:hAnsi="Times New Roman" w:cs="Times New Roman"/>
          <w:bCs/>
          <w:sz w:val="28"/>
        </w:rPr>
        <w:t xml:space="preserve"> — утреннее умывание, мытье рук перед едой и мытье ног перед сном. Все эти процедуры проводятся в соответствии с режимом. С четырех лет и старше дети моют лицо, шею, грудь, руки до плеч. После гигиенической процедуры мытья ног необходимо проводить обливание стоп и нижней половины голеней прохладной водой. Температура воды при начальных процедурах — 28°С, затем постепенно снижается до 18°С.</w:t>
      </w:r>
    </w:p>
    <w:p w:rsidR="00D92184" w:rsidRPr="0038340E" w:rsidRDefault="00D92184" w:rsidP="00D92184">
      <w:pPr>
        <w:rPr>
          <w:rFonts w:ascii="Times New Roman" w:hAnsi="Times New Roman" w:cs="Times New Roman"/>
          <w:bCs/>
          <w:sz w:val="28"/>
        </w:rPr>
      </w:pPr>
      <w:r w:rsidRPr="0038340E">
        <w:rPr>
          <w:rFonts w:ascii="Times New Roman" w:hAnsi="Times New Roman" w:cs="Times New Roman"/>
          <w:b/>
          <w:bCs/>
          <w:i/>
          <w:sz w:val="28"/>
          <w:u w:val="single"/>
        </w:rPr>
        <w:t>Обтирание</w:t>
      </w:r>
      <w:r w:rsidRPr="0038340E">
        <w:rPr>
          <w:rFonts w:ascii="Times New Roman" w:hAnsi="Times New Roman" w:cs="Times New Roman"/>
          <w:bCs/>
          <w:sz w:val="28"/>
        </w:rPr>
        <w:t xml:space="preserve"> —</w:t>
      </w:r>
      <w:bookmarkStart w:id="0" w:name="_GoBack"/>
      <w:bookmarkEnd w:id="0"/>
      <w:r w:rsidRPr="0038340E">
        <w:rPr>
          <w:rFonts w:ascii="Times New Roman" w:hAnsi="Times New Roman" w:cs="Times New Roman"/>
          <w:bCs/>
          <w:sz w:val="28"/>
        </w:rPr>
        <w:t>Махровую варежку или полотенце смачивают водой определенной температуры, отжимают и обтирают последовательно шею, руки, грудь, живот, спину, ягодицы, бедра, голени, стопы. После этого растирают все тело мохнатым полотенцем до ощущения приятной теплоты. Температура воды при первых обтираниях равна 33°С. Каждые 2—3 дня она снижается на 1—2°С и доводится до температуры 18°С. Температура воздуха в помещении при этой водной процедуре должна быть не ниже 16°С.</w:t>
      </w:r>
    </w:p>
    <w:p w:rsidR="002755DE" w:rsidRPr="0038340E" w:rsidRDefault="00F35F21">
      <w:pPr>
        <w:rPr>
          <w:rFonts w:ascii="Times New Roman" w:hAnsi="Times New Roman" w:cs="Times New Roman"/>
          <w:sz w:val="28"/>
        </w:rPr>
      </w:pPr>
    </w:p>
    <w:sectPr w:rsidR="002755DE" w:rsidRPr="0038340E" w:rsidSect="00F3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E"/>
    <w:rsid w:val="000D0B64"/>
    <w:rsid w:val="0038340E"/>
    <w:rsid w:val="00562934"/>
    <w:rsid w:val="00B74468"/>
    <w:rsid w:val="00BB5E6E"/>
    <w:rsid w:val="00D92184"/>
    <w:rsid w:val="00F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BF1E-18DC-4CD9-A61B-7978542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Мед. кабинет</dc:creator>
  <cp:keywords/>
  <dc:description/>
  <cp:lastModifiedBy>Старший Воспитатель</cp:lastModifiedBy>
  <cp:revision>5</cp:revision>
  <dcterms:created xsi:type="dcterms:W3CDTF">2014-10-29T05:06:00Z</dcterms:created>
  <dcterms:modified xsi:type="dcterms:W3CDTF">2015-03-24T05:31:00Z</dcterms:modified>
</cp:coreProperties>
</file>